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B07E3" w14:textId="77777777" w:rsidR="00D42911" w:rsidRDefault="00000000">
      <w:pPr>
        <w:widowControl/>
        <w:jc w:val="left"/>
        <w:rPr>
          <w:rFonts w:ascii="仿宋_GB2312" w:eastAsia="仿宋_GB2312" w:hAnsi="Tahoma" w:cs="Tahoma"/>
          <w:color w:val="333333"/>
          <w:kern w:val="0"/>
          <w:sz w:val="30"/>
          <w:szCs w:val="30"/>
        </w:rPr>
      </w:pPr>
      <w:r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附件2：</w:t>
      </w:r>
    </w:p>
    <w:p w14:paraId="1B668656" w14:textId="627D5BAE" w:rsidR="00D42911" w:rsidRDefault="00000000">
      <w:pPr>
        <w:widowControl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第十五届“挑战杯”中国大学生创业计划竞赛</w:t>
      </w:r>
      <w:r w:rsidR="009C1A84">
        <w:rPr>
          <w:rFonts w:ascii="方正小标宋_GBK" w:eastAsia="方正小标宋_GBK" w:hAnsi="方正小标宋_GBK" w:cs="方正小标宋_GBK" w:hint="eastAsia"/>
          <w:sz w:val="32"/>
          <w:szCs w:val="32"/>
        </w:rPr>
        <w:t>院赛项目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申报汇总表</w:t>
      </w:r>
    </w:p>
    <w:p w14:paraId="751B86C3" w14:textId="4AE412DB" w:rsidR="00D42911" w:rsidRDefault="00D42911">
      <w:pPr>
        <w:widowControl/>
        <w:rPr>
          <w:rFonts w:ascii="方正黑体_GBK" w:eastAsia="方正黑体_GBK" w:hAnsi="方正黑体_GBK" w:cs="方正黑体_GBK" w:hint="eastAsia"/>
          <w:sz w:val="24"/>
          <w:szCs w:val="24"/>
          <w:u w:val="single"/>
        </w:rPr>
      </w:pPr>
    </w:p>
    <w:tbl>
      <w:tblPr>
        <w:tblStyle w:val="a7"/>
        <w:tblW w:w="14417" w:type="dxa"/>
        <w:tblLayout w:type="fixed"/>
        <w:tblLook w:val="04A0" w:firstRow="1" w:lastRow="0" w:firstColumn="1" w:lastColumn="0" w:noHBand="0" w:noVBand="1"/>
      </w:tblPr>
      <w:tblGrid>
        <w:gridCol w:w="839"/>
        <w:gridCol w:w="2637"/>
        <w:gridCol w:w="1352"/>
        <w:gridCol w:w="1362"/>
        <w:gridCol w:w="1408"/>
        <w:gridCol w:w="1446"/>
        <w:gridCol w:w="1529"/>
        <w:gridCol w:w="3844"/>
      </w:tblGrid>
      <w:tr w:rsidR="00D42911" w14:paraId="4186125B" w14:textId="77777777">
        <w:trPr>
          <w:trHeight w:val="975"/>
        </w:trPr>
        <w:tc>
          <w:tcPr>
            <w:tcW w:w="839" w:type="dxa"/>
            <w:vAlign w:val="center"/>
          </w:tcPr>
          <w:p w14:paraId="5A36AFC3" w14:textId="77777777" w:rsidR="00D42911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637" w:type="dxa"/>
            <w:vAlign w:val="center"/>
          </w:tcPr>
          <w:p w14:paraId="3CFAFFDE" w14:textId="77777777" w:rsidR="00D42911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1352" w:type="dxa"/>
            <w:vAlign w:val="center"/>
          </w:tcPr>
          <w:p w14:paraId="0435737F" w14:textId="77777777" w:rsidR="00D42911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作品分组</w:t>
            </w:r>
          </w:p>
        </w:tc>
        <w:tc>
          <w:tcPr>
            <w:tcW w:w="1362" w:type="dxa"/>
            <w:vAlign w:val="center"/>
          </w:tcPr>
          <w:p w14:paraId="1D180CD0" w14:textId="77777777" w:rsidR="00D42911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指导老师</w:t>
            </w:r>
          </w:p>
        </w:tc>
        <w:tc>
          <w:tcPr>
            <w:tcW w:w="1408" w:type="dxa"/>
            <w:vAlign w:val="center"/>
          </w:tcPr>
          <w:p w14:paraId="011C0451" w14:textId="77777777" w:rsidR="00D42911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项目负责人</w:t>
            </w:r>
          </w:p>
        </w:tc>
        <w:tc>
          <w:tcPr>
            <w:tcW w:w="1446" w:type="dxa"/>
            <w:vAlign w:val="center"/>
          </w:tcPr>
          <w:p w14:paraId="3B6D6B97" w14:textId="77777777" w:rsidR="00D42911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专业年级</w:t>
            </w:r>
          </w:p>
        </w:tc>
        <w:tc>
          <w:tcPr>
            <w:tcW w:w="1529" w:type="dxa"/>
            <w:vAlign w:val="center"/>
          </w:tcPr>
          <w:p w14:paraId="4954C4BF" w14:textId="77777777" w:rsidR="00D42911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3844" w:type="dxa"/>
            <w:vAlign w:val="center"/>
          </w:tcPr>
          <w:p w14:paraId="38637FBA" w14:textId="77777777" w:rsidR="00D42911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团队其他成员</w:t>
            </w:r>
          </w:p>
        </w:tc>
      </w:tr>
      <w:tr w:rsidR="00D42911" w14:paraId="0E206E2E" w14:textId="77777777">
        <w:trPr>
          <w:trHeight w:val="644"/>
        </w:trPr>
        <w:tc>
          <w:tcPr>
            <w:tcW w:w="839" w:type="dxa"/>
            <w:vAlign w:val="center"/>
          </w:tcPr>
          <w:p w14:paraId="05CE131E" w14:textId="77777777" w:rsidR="00D42911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</w:p>
        </w:tc>
        <w:tc>
          <w:tcPr>
            <w:tcW w:w="2637" w:type="dxa"/>
          </w:tcPr>
          <w:p w14:paraId="2DBA5E9E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352" w:type="dxa"/>
          </w:tcPr>
          <w:p w14:paraId="00834480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362" w:type="dxa"/>
          </w:tcPr>
          <w:p w14:paraId="082FC3EF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408" w:type="dxa"/>
          </w:tcPr>
          <w:p w14:paraId="20989EB5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446" w:type="dxa"/>
          </w:tcPr>
          <w:p w14:paraId="7C677C7F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529" w:type="dxa"/>
          </w:tcPr>
          <w:p w14:paraId="5E4AF10E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3844" w:type="dxa"/>
          </w:tcPr>
          <w:p w14:paraId="5B04F5DD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</w:tr>
      <w:tr w:rsidR="00D42911" w14:paraId="51D639AB" w14:textId="77777777">
        <w:trPr>
          <w:trHeight w:val="644"/>
        </w:trPr>
        <w:tc>
          <w:tcPr>
            <w:tcW w:w="839" w:type="dxa"/>
            <w:vAlign w:val="center"/>
          </w:tcPr>
          <w:p w14:paraId="2AA7FD1E" w14:textId="77777777" w:rsidR="00D42911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</w:t>
            </w:r>
          </w:p>
        </w:tc>
        <w:tc>
          <w:tcPr>
            <w:tcW w:w="2637" w:type="dxa"/>
          </w:tcPr>
          <w:p w14:paraId="5EBAB92B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352" w:type="dxa"/>
          </w:tcPr>
          <w:p w14:paraId="49FC326E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362" w:type="dxa"/>
          </w:tcPr>
          <w:p w14:paraId="72E52108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408" w:type="dxa"/>
          </w:tcPr>
          <w:p w14:paraId="661A38F2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446" w:type="dxa"/>
          </w:tcPr>
          <w:p w14:paraId="48667493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529" w:type="dxa"/>
          </w:tcPr>
          <w:p w14:paraId="3DB14CF9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3844" w:type="dxa"/>
          </w:tcPr>
          <w:p w14:paraId="28D21FF3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</w:tr>
      <w:tr w:rsidR="00D42911" w14:paraId="21242B8F" w14:textId="77777777">
        <w:trPr>
          <w:trHeight w:val="644"/>
        </w:trPr>
        <w:tc>
          <w:tcPr>
            <w:tcW w:w="839" w:type="dxa"/>
            <w:vAlign w:val="center"/>
          </w:tcPr>
          <w:p w14:paraId="4DACD177" w14:textId="77777777" w:rsidR="00D42911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3</w:t>
            </w:r>
          </w:p>
        </w:tc>
        <w:tc>
          <w:tcPr>
            <w:tcW w:w="2637" w:type="dxa"/>
          </w:tcPr>
          <w:p w14:paraId="79ECBD42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352" w:type="dxa"/>
          </w:tcPr>
          <w:p w14:paraId="0B82A5E5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362" w:type="dxa"/>
          </w:tcPr>
          <w:p w14:paraId="6E586CF1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408" w:type="dxa"/>
          </w:tcPr>
          <w:p w14:paraId="7632F3DA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446" w:type="dxa"/>
          </w:tcPr>
          <w:p w14:paraId="6BCC9054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529" w:type="dxa"/>
          </w:tcPr>
          <w:p w14:paraId="12022B47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3844" w:type="dxa"/>
          </w:tcPr>
          <w:p w14:paraId="5F8EC1BB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</w:tr>
      <w:tr w:rsidR="00D42911" w14:paraId="38544EF3" w14:textId="77777777">
        <w:trPr>
          <w:trHeight w:val="644"/>
        </w:trPr>
        <w:tc>
          <w:tcPr>
            <w:tcW w:w="839" w:type="dxa"/>
            <w:vAlign w:val="center"/>
          </w:tcPr>
          <w:p w14:paraId="4D58DDB3" w14:textId="77777777" w:rsidR="00D42911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4</w:t>
            </w:r>
          </w:p>
        </w:tc>
        <w:tc>
          <w:tcPr>
            <w:tcW w:w="2637" w:type="dxa"/>
          </w:tcPr>
          <w:p w14:paraId="5AD06791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352" w:type="dxa"/>
          </w:tcPr>
          <w:p w14:paraId="22A05CCF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362" w:type="dxa"/>
          </w:tcPr>
          <w:p w14:paraId="52A93D5B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408" w:type="dxa"/>
          </w:tcPr>
          <w:p w14:paraId="765419C1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446" w:type="dxa"/>
          </w:tcPr>
          <w:p w14:paraId="183DF5B7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529" w:type="dxa"/>
          </w:tcPr>
          <w:p w14:paraId="4AF8E5EB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3844" w:type="dxa"/>
          </w:tcPr>
          <w:p w14:paraId="29420119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</w:tr>
      <w:tr w:rsidR="00D42911" w14:paraId="1222A7F5" w14:textId="77777777">
        <w:trPr>
          <w:trHeight w:val="644"/>
        </w:trPr>
        <w:tc>
          <w:tcPr>
            <w:tcW w:w="839" w:type="dxa"/>
            <w:vAlign w:val="center"/>
          </w:tcPr>
          <w:p w14:paraId="0646857F" w14:textId="77777777" w:rsidR="00D42911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5</w:t>
            </w:r>
          </w:p>
        </w:tc>
        <w:tc>
          <w:tcPr>
            <w:tcW w:w="2637" w:type="dxa"/>
          </w:tcPr>
          <w:p w14:paraId="61B32507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352" w:type="dxa"/>
          </w:tcPr>
          <w:p w14:paraId="5BD2D554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362" w:type="dxa"/>
          </w:tcPr>
          <w:p w14:paraId="2FB886FA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408" w:type="dxa"/>
          </w:tcPr>
          <w:p w14:paraId="794C5000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446" w:type="dxa"/>
          </w:tcPr>
          <w:p w14:paraId="5B0A6B07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529" w:type="dxa"/>
          </w:tcPr>
          <w:p w14:paraId="077719A7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3844" w:type="dxa"/>
          </w:tcPr>
          <w:p w14:paraId="5E95CA77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</w:tr>
      <w:tr w:rsidR="00D42911" w14:paraId="333CF280" w14:textId="77777777">
        <w:trPr>
          <w:trHeight w:val="664"/>
        </w:trPr>
        <w:tc>
          <w:tcPr>
            <w:tcW w:w="839" w:type="dxa"/>
            <w:vAlign w:val="center"/>
          </w:tcPr>
          <w:p w14:paraId="6BC05594" w14:textId="77777777" w:rsidR="00D42911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6</w:t>
            </w:r>
          </w:p>
        </w:tc>
        <w:tc>
          <w:tcPr>
            <w:tcW w:w="2637" w:type="dxa"/>
          </w:tcPr>
          <w:p w14:paraId="47E11CD8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352" w:type="dxa"/>
          </w:tcPr>
          <w:p w14:paraId="519881AE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362" w:type="dxa"/>
          </w:tcPr>
          <w:p w14:paraId="2C365E3F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408" w:type="dxa"/>
          </w:tcPr>
          <w:p w14:paraId="48A26F22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446" w:type="dxa"/>
          </w:tcPr>
          <w:p w14:paraId="5D501ECA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1529" w:type="dxa"/>
          </w:tcPr>
          <w:p w14:paraId="113FB4BF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  <w:tc>
          <w:tcPr>
            <w:tcW w:w="3844" w:type="dxa"/>
          </w:tcPr>
          <w:p w14:paraId="0BA893C6" w14:textId="77777777" w:rsidR="00D42911" w:rsidRDefault="00D42911">
            <w:pPr>
              <w:widowControl/>
              <w:jc w:val="center"/>
              <w:rPr>
                <w:rFonts w:ascii="文鼎大标宋简" w:eastAsia="文鼎大标宋简" w:hAnsi="宋体" w:hint="eastAsia"/>
                <w:sz w:val="32"/>
                <w:szCs w:val="32"/>
              </w:rPr>
            </w:pPr>
          </w:p>
        </w:tc>
      </w:tr>
    </w:tbl>
    <w:p w14:paraId="493DEA97" w14:textId="77777777" w:rsidR="00D42911" w:rsidRDefault="00D42911">
      <w:pPr>
        <w:widowControl/>
        <w:jc w:val="center"/>
        <w:rPr>
          <w:rFonts w:ascii="文鼎大标宋简" w:eastAsia="文鼎大标宋简" w:hAnsi="宋体" w:hint="eastAsia"/>
          <w:sz w:val="32"/>
          <w:szCs w:val="32"/>
        </w:rPr>
      </w:pPr>
    </w:p>
    <w:p w14:paraId="5CFFE4DE" w14:textId="77777777" w:rsidR="00D42911" w:rsidRDefault="00000000">
      <w:pPr>
        <w:rPr>
          <w:rFonts w:ascii="方正楷体_GBK" w:eastAsia="方正楷体_GBK" w:hAnsi="方正楷体_GBK" w:cs="方正楷体_GBK" w:hint="eastAsia"/>
        </w:rPr>
      </w:pPr>
      <w:r>
        <w:rPr>
          <w:rFonts w:ascii="方正楷体_GBK" w:eastAsia="方正楷体_GBK" w:hAnsi="方正楷体_GBK" w:cs="方正楷体_GBK" w:hint="eastAsia"/>
        </w:rPr>
        <w:t>作品分组为：</w:t>
      </w:r>
      <w:r>
        <w:rPr>
          <w:rFonts w:ascii="方正楷体_GBK" w:eastAsia="方正楷体_GBK" w:hAnsi="方正楷体_GBK" w:cs="方正楷体_GBK" w:hint="eastAsia"/>
          <w:color w:val="000000"/>
          <w:sz w:val="22"/>
        </w:rPr>
        <w:t>A:科技创新和未来产业；B:乡村振兴和农业农村现代化；C:社会治理和公共服务；D:生态环保和可持续发展；E:文化创意和区域合作</w:t>
      </w:r>
    </w:p>
    <w:sectPr w:rsidR="00D429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鼎大标宋简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VjYWZhMGU0ZjU4NDA0YmUyNTc5NzI1YWQ0ZDIyOGMifQ=="/>
  </w:docVars>
  <w:rsids>
    <w:rsidRoot w:val="00EF4F25"/>
    <w:rsid w:val="00057AC1"/>
    <w:rsid w:val="002D29A8"/>
    <w:rsid w:val="009C1A84"/>
    <w:rsid w:val="00A11777"/>
    <w:rsid w:val="00C05AED"/>
    <w:rsid w:val="00D42911"/>
    <w:rsid w:val="00EF4F25"/>
    <w:rsid w:val="00F2030A"/>
    <w:rsid w:val="1A1E25A2"/>
    <w:rsid w:val="2EA2735F"/>
    <w:rsid w:val="3AFC1040"/>
    <w:rsid w:val="45234089"/>
    <w:rsid w:val="6317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2459"/>
  <w15:docId w15:val="{09D809B6-1728-4947-9E38-4432204E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107</Characters>
  <Application>Microsoft Office Word</Application>
  <DocSecurity>0</DocSecurity>
  <Lines>53</Lines>
  <Paragraphs>23</Paragraphs>
  <ScaleCrop>false</ScaleCrop>
  <Company>微软中国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enqi wang</cp:lastModifiedBy>
  <cp:revision>5</cp:revision>
  <dcterms:created xsi:type="dcterms:W3CDTF">2019-03-19T05:57:00Z</dcterms:created>
  <dcterms:modified xsi:type="dcterms:W3CDTF">2025-09-19T09:23:00Z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A899CFAE8D354C539665AA6B7192208B_12</vt:lpwstr>
  </property>
  <property fmtid="{D5CDD505-2E9C-101B-9397-08002B2CF9AE}" pid="4" name="KSOTemplateDocerSaveRecord">
    <vt:lpwstr>eyJoZGlkIjoiYWVjYWZhMGU0ZjU4NDA0YmUyNTc5NzI1YWQ0ZDIyOGMiLCJ1c2VySWQiOiIxOTQzODQ4MzIifQ==</vt:lpwstr>
  </property>
</Properties>
</file>