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1A8" w:rsidRDefault="00FC38FD">
      <w:pPr>
        <w:jc w:val="center"/>
        <w:rPr>
          <w:b/>
          <w:sz w:val="24"/>
          <w:szCs w:val="28"/>
        </w:rPr>
      </w:pPr>
      <w:r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AE25FF">
        <w:rPr>
          <w:rFonts w:ascii="Times New Roman" w:hAnsi="Times New Roman" w:hint="eastAsia"/>
          <w:b/>
          <w:color w:val="333333"/>
          <w:sz w:val="24"/>
          <w:szCs w:val="28"/>
        </w:rPr>
        <w:t>数字逻辑设计</w:t>
      </w:r>
      <w:r>
        <w:rPr>
          <w:rFonts w:ascii="Times New Roman" w:hAnsi="Times New Roman" w:hint="eastAsia"/>
          <w:b/>
          <w:color w:val="333333"/>
          <w:sz w:val="24"/>
          <w:szCs w:val="28"/>
        </w:rPr>
        <w:t>》实验教学计划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869"/>
        <w:gridCol w:w="1142"/>
        <w:gridCol w:w="709"/>
        <w:gridCol w:w="430"/>
        <w:gridCol w:w="1276"/>
        <w:gridCol w:w="1843"/>
        <w:gridCol w:w="420"/>
        <w:gridCol w:w="709"/>
        <w:gridCol w:w="850"/>
      </w:tblGrid>
      <w:tr w:rsidR="007B01A8">
        <w:tc>
          <w:tcPr>
            <w:tcW w:w="636" w:type="dxa"/>
            <w:vAlign w:val="center"/>
          </w:tcPr>
          <w:p w:rsidR="007B01A8" w:rsidRDefault="00FC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7B01A8" w:rsidRDefault="00FC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 w:rsidR="007B01A8" w:rsidRDefault="00FC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7B01A8" w:rsidRDefault="00FC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430" w:type="dxa"/>
            <w:vAlign w:val="center"/>
          </w:tcPr>
          <w:p w:rsidR="007B01A8" w:rsidRDefault="00FC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1276" w:type="dxa"/>
            <w:vAlign w:val="center"/>
          </w:tcPr>
          <w:p w:rsidR="007B01A8" w:rsidRDefault="00FC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843" w:type="dxa"/>
            <w:vAlign w:val="center"/>
          </w:tcPr>
          <w:p w:rsidR="007B01A8" w:rsidRDefault="00FC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420" w:type="dxa"/>
            <w:vAlign w:val="center"/>
          </w:tcPr>
          <w:p w:rsidR="007B01A8" w:rsidRDefault="00FC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7B01A8" w:rsidRDefault="00FC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7B01A8" w:rsidRDefault="00FC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指导</w:t>
            </w:r>
          </w:p>
          <w:p w:rsidR="007B01A8" w:rsidRDefault="00FC38F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老师</w:t>
            </w:r>
          </w:p>
        </w:tc>
      </w:tr>
      <w:tr w:rsidR="007B01A8">
        <w:tc>
          <w:tcPr>
            <w:tcW w:w="636" w:type="dxa"/>
            <w:vAlign w:val="center"/>
          </w:tcPr>
          <w:p w:rsidR="007B01A8" w:rsidRDefault="00FC3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7B01A8" w:rsidRDefault="00FC38FD" w:rsidP="00F65E4A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  <w:r w:rsidR="007F62C7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 w:rsidR="00BC05EF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用与非门设计异或门</w:t>
            </w:r>
          </w:p>
        </w:tc>
        <w:tc>
          <w:tcPr>
            <w:tcW w:w="1142" w:type="dxa"/>
            <w:vAlign w:val="center"/>
          </w:tcPr>
          <w:p w:rsidR="007B01A8" w:rsidRDefault="00BC05E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数字逻辑设计</w:t>
            </w:r>
          </w:p>
        </w:tc>
        <w:tc>
          <w:tcPr>
            <w:tcW w:w="709" w:type="dxa"/>
            <w:vAlign w:val="center"/>
          </w:tcPr>
          <w:p w:rsidR="007B01A8" w:rsidRDefault="00BC05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30" w:type="dxa"/>
            <w:vAlign w:val="center"/>
          </w:tcPr>
          <w:p w:rsidR="007B01A8" w:rsidRDefault="00F65E4A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276" w:type="dxa"/>
            <w:vAlign w:val="center"/>
          </w:tcPr>
          <w:p w:rsidR="007B01A8" w:rsidRDefault="00F65E4A" w:rsidP="00BC05E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-9:35</w:t>
            </w:r>
          </w:p>
        </w:tc>
        <w:tc>
          <w:tcPr>
            <w:tcW w:w="1843" w:type="dxa"/>
            <w:vAlign w:val="center"/>
          </w:tcPr>
          <w:p w:rsidR="007B01A8" w:rsidRDefault="00BC05E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171/172</w:t>
            </w:r>
          </w:p>
        </w:tc>
        <w:tc>
          <w:tcPr>
            <w:tcW w:w="420" w:type="dxa"/>
            <w:vAlign w:val="center"/>
          </w:tcPr>
          <w:p w:rsidR="007B01A8" w:rsidRDefault="00FC38FD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7B01A8" w:rsidRDefault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 w:rsidR="00BC05EF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09</w:t>
            </w:r>
          </w:p>
        </w:tc>
        <w:tc>
          <w:tcPr>
            <w:tcW w:w="850" w:type="dxa"/>
            <w:vAlign w:val="center"/>
          </w:tcPr>
          <w:p w:rsidR="007B01A8" w:rsidRDefault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苏兵</w:t>
            </w:r>
          </w:p>
        </w:tc>
      </w:tr>
      <w:tr w:rsidR="007F62C7">
        <w:tc>
          <w:tcPr>
            <w:tcW w:w="636" w:type="dxa"/>
            <w:vAlign w:val="center"/>
          </w:tcPr>
          <w:p w:rsidR="007F62C7" w:rsidRDefault="007F62C7" w:rsidP="007F62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2  </w:t>
            </w:r>
            <w:r w:rsidR="00BC05EF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用与非门设计三人表决器</w:t>
            </w:r>
          </w:p>
        </w:tc>
        <w:tc>
          <w:tcPr>
            <w:tcW w:w="1142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数字逻辑设计</w:t>
            </w:r>
          </w:p>
        </w:tc>
        <w:tc>
          <w:tcPr>
            <w:tcW w:w="709" w:type="dxa"/>
            <w:vAlign w:val="center"/>
          </w:tcPr>
          <w:p w:rsidR="007F62C7" w:rsidRDefault="00BC05EF" w:rsidP="007F62C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30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276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-9:35</w:t>
            </w:r>
          </w:p>
        </w:tc>
        <w:tc>
          <w:tcPr>
            <w:tcW w:w="1843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171/172</w:t>
            </w:r>
          </w:p>
        </w:tc>
        <w:tc>
          <w:tcPr>
            <w:tcW w:w="420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850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苏兵</w:t>
            </w:r>
          </w:p>
        </w:tc>
      </w:tr>
      <w:tr w:rsidR="007F62C7">
        <w:tc>
          <w:tcPr>
            <w:tcW w:w="636" w:type="dxa"/>
            <w:vAlign w:val="center"/>
          </w:tcPr>
          <w:p w:rsidR="007F62C7" w:rsidRDefault="007F62C7" w:rsidP="007F62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3  </w:t>
            </w:r>
            <w:r w:rsidR="00BC05EF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计数器实验</w:t>
            </w:r>
          </w:p>
        </w:tc>
        <w:tc>
          <w:tcPr>
            <w:tcW w:w="1142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数字逻辑设计</w:t>
            </w:r>
          </w:p>
        </w:tc>
        <w:tc>
          <w:tcPr>
            <w:tcW w:w="709" w:type="dxa"/>
            <w:vAlign w:val="center"/>
          </w:tcPr>
          <w:p w:rsidR="007F62C7" w:rsidRDefault="007F62C7" w:rsidP="00BC05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BC05EF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30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276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-9:35</w:t>
            </w:r>
          </w:p>
        </w:tc>
        <w:tc>
          <w:tcPr>
            <w:tcW w:w="1843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171/172</w:t>
            </w:r>
          </w:p>
        </w:tc>
        <w:tc>
          <w:tcPr>
            <w:tcW w:w="420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850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苏兵</w:t>
            </w:r>
          </w:p>
        </w:tc>
      </w:tr>
      <w:tr w:rsidR="007F62C7">
        <w:tc>
          <w:tcPr>
            <w:tcW w:w="636" w:type="dxa"/>
            <w:vAlign w:val="center"/>
          </w:tcPr>
          <w:p w:rsidR="007F62C7" w:rsidRDefault="007F62C7" w:rsidP="007F62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实验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 xml:space="preserve">4  </w:t>
            </w:r>
            <w:r w:rsidR="00BC05EF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多路选择器的</w:t>
            </w:r>
            <w:r w:rsidR="00BC05EF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VHDL</w:t>
            </w:r>
            <w:r w:rsidR="00BC05EF"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输入实验</w:t>
            </w:r>
          </w:p>
        </w:tc>
        <w:tc>
          <w:tcPr>
            <w:tcW w:w="1142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数字逻辑设计</w:t>
            </w:r>
          </w:p>
        </w:tc>
        <w:tc>
          <w:tcPr>
            <w:tcW w:w="709" w:type="dxa"/>
            <w:vAlign w:val="center"/>
          </w:tcPr>
          <w:p w:rsidR="007F62C7" w:rsidRDefault="007F62C7" w:rsidP="00BC05E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="00BC05EF"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30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1276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:00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-9:35</w:t>
            </w:r>
          </w:p>
        </w:tc>
        <w:tc>
          <w:tcPr>
            <w:tcW w:w="1843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171/172</w:t>
            </w:r>
          </w:p>
        </w:tc>
        <w:tc>
          <w:tcPr>
            <w:tcW w:w="420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7F62C7" w:rsidRDefault="00BC05EF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850" w:type="dxa"/>
            <w:vAlign w:val="center"/>
          </w:tcPr>
          <w:p w:rsidR="007F62C7" w:rsidRDefault="007F62C7" w:rsidP="007F62C7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  <w:lang w:bidi="ar"/>
              </w:rPr>
              <w:t>苏兵</w:t>
            </w:r>
          </w:p>
        </w:tc>
      </w:tr>
    </w:tbl>
    <w:p w:rsidR="007B01A8" w:rsidRDefault="007B01A8" w:rsidP="00165D89">
      <w:pPr>
        <w:spacing w:line="360" w:lineRule="auto"/>
        <w:jc w:val="center"/>
        <w:rPr>
          <w:sz w:val="24"/>
        </w:rPr>
      </w:pPr>
      <w:bookmarkStart w:id="0" w:name="_GoBack"/>
      <w:bookmarkEnd w:id="0"/>
    </w:p>
    <w:sectPr w:rsidR="007B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7F3" w:rsidRDefault="00CC67F3" w:rsidP="00165D89">
      <w:r>
        <w:separator/>
      </w:r>
    </w:p>
  </w:endnote>
  <w:endnote w:type="continuationSeparator" w:id="0">
    <w:p w:rsidR="00CC67F3" w:rsidRDefault="00CC67F3" w:rsidP="0016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7F3" w:rsidRDefault="00CC67F3" w:rsidP="00165D89">
      <w:r>
        <w:separator/>
      </w:r>
    </w:p>
  </w:footnote>
  <w:footnote w:type="continuationSeparator" w:id="0">
    <w:p w:rsidR="00CC67F3" w:rsidRDefault="00CC67F3" w:rsidP="0016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10157"/>
    <w:multiLevelType w:val="multilevel"/>
    <w:tmpl w:val="42D10157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10C"/>
    <w:rsid w:val="000B76DB"/>
    <w:rsid w:val="00165D89"/>
    <w:rsid w:val="001F249B"/>
    <w:rsid w:val="003271A6"/>
    <w:rsid w:val="0034339F"/>
    <w:rsid w:val="00381A9B"/>
    <w:rsid w:val="0043010C"/>
    <w:rsid w:val="005C44FD"/>
    <w:rsid w:val="005F0B73"/>
    <w:rsid w:val="006D0F13"/>
    <w:rsid w:val="007433E1"/>
    <w:rsid w:val="00753EA5"/>
    <w:rsid w:val="007B01A8"/>
    <w:rsid w:val="007D732B"/>
    <w:rsid w:val="007F62C7"/>
    <w:rsid w:val="00980886"/>
    <w:rsid w:val="00985EE9"/>
    <w:rsid w:val="009F7489"/>
    <w:rsid w:val="00A0667C"/>
    <w:rsid w:val="00AE25FF"/>
    <w:rsid w:val="00BB516F"/>
    <w:rsid w:val="00BC05EF"/>
    <w:rsid w:val="00CC67F3"/>
    <w:rsid w:val="00F23021"/>
    <w:rsid w:val="00F65E4A"/>
    <w:rsid w:val="00FC38FD"/>
    <w:rsid w:val="55760AED"/>
    <w:rsid w:val="5D3259F5"/>
    <w:rsid w:val="73D7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17E07-52EF-4077-B0A3-3C66230A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15</cp:revision>
  <dcterms:created xsi:type="dcterms:W3CDTF">2018-11-29T11:00:00Z</dcterms:created>
  <dcterms:modified xsi:type="dcterms:W3CDTF">2018-12-03T04:24:00Z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2052-11.1.0.7987</vt:lpwstr>
  </property>
</Properties>
</file>